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7C" w:rsidRPr="007C5D50" w:rsidRDefault="00BB067C" w:rsidP="00BB067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0" w:name="_GoBack"/>
      <w:bookmarkEnd w:id="0"/>
      <w:r w:rsidRPr="007C5D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Рекомендуемая литература.</w:t>
      </w:r>
    </w:p>
    <w:p w:rsidR="00BB067C" w:rsidRPr="00AB4A87" w:rsidRDefault="00BB067C" w:rsidP="00BB067C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22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86"/>
        <w:gridCol w:w="14"/>
        <w:gridCol w:w="1572"/>
        <w:gridCol w:w="41"/>
        <w:gridCol w:w="2953"/>
        <w:gridCol w:w="42"/>
        <w:gridCol w:w="1969"/>
        <w:gridCol w:w="16"/>
        <w:gridCol w:w="1019"/>
      </w:tblGrid>
      <w:tr w:rsidR="00BB067C" w:rsidTr="00956A27">
        <w:trPr>
          <w:gridBefore w:val="1"/>
          <w:wBefore w:w="10" w:type="dxa"/>
          <w:trHeight w:hRule="exact" w:val="277"/>
        </w:trPr>
        <w:tc>
          <w:tcPr>
            <w:tcW w:w="82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1.Основная литература</w:t>
            </w:r>
          </w:p>
        </w:tc>
      </w:tr>
      <w:tr w:rsidR="00BB067C" w:rsidTr="00956A27">
        <w:trPr>
          <w:gridBefore w:val="1"/>
          <w:wBefore w:w="10" w:type="dxa"/>
          <w:trHeight w:hRule="exact" w:val="27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/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B067C" w:rsidTr="00956A27">
        <w:trPr>
          <w:gridBefore w:val="1"/>
          <w:wBefore w:w="10" w:type="dxa"/>
          <w:trHeight w:hRule="exact" w:val="27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Куценко, Е.И.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Проектный менеджмент: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ОГУ, 2017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067C" w:rsidTr="00956A27">
        <w:trPr>
          <w:gridBefore w:val="1"/>
          <w:wBefore w:w="10" w:type="dxa"/>
          <w:trHeight w:hRule="exact" w:val="69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Поташева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Галина Анатольевна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 (проектный менеджмент):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067C" w:rsidTr="00956A27">
        <w:trPr>
          <w:gridBefore w:val="1"/>
          <w:wBefore w:w="10" w:type="dxa"/>
          <w:trHeight w:hRule="exact" w:val="478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Земсков, Ю.П.,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Асмолова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проектной деятельности: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Лань, 2020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067C" w:rsidTr="00956A27">
        <w:trPr>
          <w:gridBefore w:val="1"/>
          <w:wBefore w:w="10" w:type="dxa"/>
          <w:trHeight w:hRule="exact" w:val="277"/>
        </w:trPr>
        <w:tc>
          <w:tcPr>
            <w:tcW w:w="82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BB067C" w:rsidTr="00956A27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/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B067C" w:rsidTr="00956A27">
        <w:trPr>
          <w:trHeight w:hRule="exact" w:val="69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Pr="00806A83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06A8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Балдин</w:t>
            </w:r>
            <w:proofErr w:type="spellEnd"/>
            <w:r w:rsidRPr="00806A8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К.В., </w:t>
            </w:r>
            <w:proofErr w:type="spellStart"/>
            <w:r w:rsidRPr="00806A8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Передеряев</w:t>
            </w:r>
            <w:proofErr w:type="spellEnd"/>
            <w:r w:rsidRPr="00806A8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И.И.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Управление рисками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инвестиционной деятельности предприятия: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 торговая корпорация «Дашков и К°», 2017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067C" w:rsidTr="00956A27">
        <w:trPr>
          <w:trHeight w:hRule="exact" w:val="113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Горбунов, В.Л.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Бизнес-планирование: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Интернет- Университет Информационных Технологий (ИНТУИТ), 2016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067C" w:rsidTr="00956A27">
        <w:trPr>
          <w:trHeight w:hRule="exact" w:val="91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Масловский Владимир Петрович,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Глоба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Светлана Борисовна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Финансовый анализ проекта: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Красноярск: Сибирский федеральный университет, 2016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067C" w:rsidTr="00956A27">
        <w:trPr>
          <w:trHeight w:hRule="exact" w:val="277"/>
        </w:trPr>
        <w:tc>
          <w:tcPr>
            <w:tcW w:w="82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BB067C" w:rsidTr="00956A27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/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B067C" w:rsidTr="00956A27">
        <w:trPr>
          <w:trHeight w:hRule="exact" w:val="69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Вагиф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Судеиф</w:t>
            </w:r>
            <w:proofErr w:type="spellEnd"/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Практикум по бизнес-планированию с использованием программы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Project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Expert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учеб.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"ФОРУМ", 2010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067C" w:rsidTr="00956A27">
        <w:trPr>
          <w:trHeight w:hRule="exact" w:val="113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/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B067C" w:rsidTr="00956A27">
        <w:trPr>
          <w:trHeight w:hRule="exact" w:val="277"/>
        </w:trPr>
        <w:tc>
          <w:tcPr>
            <w:tcW w:w="82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BB067C" w:rsidTr="00956A27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Электронный каталог НТБ ДГТУ https://ntb.donstu.ru/MegaPro/web</w:t>
            </w:r>
          </w:p>
        </w:tc>
      </w:tr>
      <w:tr w:rsidR="00BB067C" w:rsidTr="00956A27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РосБизнесКонсалтинг//www.rbc.ru</w:t>
            </w:r>
          </w:p>
        </w:tc>
      </w:tr>
      <w:tr w:rsidR="00BB067C" w:rsidTr="00956A27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Портал об инвестициях//http://rusconsalting.ru</w:t>
            </w:r>
          </w:p>
        </w:tc>
      </w:tr>
      <w:tr w:rsidR="00BB067C" w:rsidTr="00956A27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Министерство финансов Российской Федерации//www.minfin.ru</w:t>
            </w:r>
          </w:p>
        </w:tc>
      </w:tr>
      <w:tr w:rsidR="00BB067C" w:rsidTr="00956A27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67C" w:rsidRDefault="00BB067C" w:rsidP="00956A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Научная электронная библиотека//http://elibrary.ru</w:t>
            </w:r>
          </w:p>
        </w:tc>
      </w:tr>
    </w:tbl>
    <w:p w:rsidR="00BB067C" w:rsidRDefault="00BB067C" w:rsidP="00BB067C"/>
    <w:p w:rsidR="002828AD" w:rsidRDefault="002828AD"/>
    <w:sectPr w:rsidR="00282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7C"/>
    <w:rsid w:val="002828AD"/>
    <w:rsid w:val="00BB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F36D"/>
  <w15:chartTrackingRefBased/>
  <w15:docId w15:val="{A3604E45-4E11-4770-9746-6AA3869E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Лыкова Олеся Александровна</dc:creator>
  <cp:keywords/>
  <dc:description/>
  <cp:lastModifiedBy>Лыкова Олеся Александровна</cp:lastModifiedBy>
  <cp:revision>1</cp:revision>
  <dcterms:created xsi:type="dcterms:W3CDTF">2024-09-03T09:23:00Z</dcterms:created>
  <dcterms:modified xsi:type="dcterms:W3CDTF">2024-09-03T09:24:00Z</dcterms:modified>
</cp:coreProperties>
</file>